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D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附件3：</w:t>
      </w:r>
    </w:p>
    <w:p w14:paraId="5A6568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0"/>
          <w:szCs w:val="3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</w:rPr>
        <w:t>单位同意报考证明</w:t>
      </w:r>
    </w:p>
    <w:bookmarkEnd w:id="0"/>
    <w:p w14:paraId="6CC24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703CA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兹有我单位职工        同志，      年    月出生，政治面貌：       ，身份证号:                ，身份编制为：         。该同志自    年   月开始在我单位从事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工作，我单位同意其参加邵阳市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住房公积金管理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中心公开选调事业编制工作人员的考试，如其被录用，本单位将配合贵单位办理档案、党团关系等移交手续。</w:t>
      </w:r>
    </w:p>
    <w:p w14:paraId="6F48C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我单位的性质为：         </w:t>
      </w:r>
    </w:p>
    <w:p w14:paraId="66B46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我单位的行政级别为：</w:t>
      </w:r>
    </w:p>
    <w:p w14:paraId="41379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48C81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 </w:t>
      </w:r>
    </w:p>
    <w:p w14:paraId="638C3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单位主要负责人签名：         单位盖章：</w:t>
      </w:r>
    </w:p>
    <w:p w14:paraId="65ED5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leftChars="0" w:hanging="5440" w:hanging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                            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年  月  日</w:t>
      </w:r>
    </w:p>
    <w:p w14:paraId="2E13C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 </w:t>
      </w:r>
    </w:p>
    <w:p w14:paraId="1A63C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48A15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 </w:t>
      </w:r>
    </w:p>
    <w:p w14:paraId="6868E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</w:p>
    <w:p w14:paraId="183B8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</w:p>
    <w:p w14:paraId="5EAD97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</w:p>
    <w:p w14:paraId="7860E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</w:p>
    <w:p w14:paraId="20A9A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</w:p>
    <w:p w14:paraId="0C036A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1DCFD1B"/>
    <w:rsid w:val="FBAB3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王欢</cp:lastModifiedBy>
  <dcterms:modified xsi:type="dcterms:W3CDTF">2025-06-06T16:14:08Z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01498C57E89047BF50A342688772CB3B_43</vt:lpwstr>
  </property>
</Properties>
</file>